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DBF" w:rsidRDefault="00473B59">
      <w:r>
        <w:rPr>
          <w:rFonts w:ascii="Times New Roman" w:hAnsi="Times New Roman" w:cs="Times New Roman"/>
          <w:noProof/>
          <w:sz w:val="24"/>
          <w:szCs w:val="24"/>
          <w:lang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-291465</wp:posOffset>
            </wp:positionH>
            <wp:positionV relativeFrom="paragraph">
              <wp:posOffset>0</wp:posOffset>
            </wp:positionV>
            <wp:extent cx="6057900" cy="9146540"/>
            <wp:effectExtent l="19050" t="0" r="0" b="0"/>
            <wp:wrapNone/>
            <wp:docPr id="2" name="Imagen 2" descr="VSImage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SImage_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914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37DBF" w:rsidSect="00F37D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3B59"/>
    <w:rsid w:val="00473B59"/>
    <w:rsid w:val="0056242F"/>
    <w:rsid w:val="00F37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DB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INEC Jacob Pastor</dc:creator>
  <cp:keywords/>
  <dc:description/>
  <cp:lastModifiedBy>INEC Jacob Pastor</cp:lastModifiedBy>
  <cp:revision>1</cp:revision>
  <dcterms:created xsi:type="dcterms:W3CDTF">2010-10-04T16:40:00Z</dcterms:created>
  <dcterms:modified xsi:type="dcterms:W3CDTF">2010-10-04T16:40:00Z</dcterms:modified>
</cp:coreProperties>
</file>